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3F6D" w14:textId="77777777" w:rsidR="00DE03C4" w:rsidRDefault="00DE03C4">
      <w:pPr>
        <w:jc w:val="center"/>
        <w:rPr>
          <w:b/>
          <w:color w:val="A61C00"/>
          <w:sz w:val="36"/>
          <w:szCs w:val="36"/>
        </w:rPr>
      </w:pPr>
    </w:p>
    <w:p w14:paraId="25BA9499" w14:textId="18EF31B3" w:rsidR="0040501E" w:rsidRDefault="00EB539D">
      <w:pPr>
        <w:jc w:val="center"/>
        <w:rPr>
          <w:b/>
          <w:sz w:val="36"/>
          <w:szCs w:val="36"/>
        </w:rPr>
      </w:pPr>
      <w:r>
        <w:rPr>
          <w:b/>
          <w:color w:val="A61C00"/>
          <w:sz w:val="36"/>
          <w:szCs w:val="36"/>
        </w:rPr>
        <w:t xml:space="preserve">AMISA </w:t>
      </w:r>
      <w:r>
        <w:rPr>
          <w:b/>
          <w:sz w:val="36"/>
          <w:szCs w:val="36"/>
        </w:rPr>
        <w:t xml:space="preserve">| </w:t>
      </w:r>
      <w:r w:rsidR="0040501E">
        <w:rPr>
          <w:b/>
          <w:sz w:val="36"/>
          <w:szCs w:val="36"/>
        </w:rPr>
        <w:t>EDUCATORS’ CONFERENCE</w:t>
      </w:r>
      <w:r>
        <w:rPr>
          <w:b/>
          <w:sz w:val="36"/>
          <w:szCs w:val="36"/>
        </w:rPr>
        <w:t xml:space="preserve"> </w:t>
      </w:r>
    </w:p>
    <w:p w14:paraId="2678E559" w14:textId="2806BE2D" w:rsidR="0000757D" w:rsidRDefault="00EB53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WORKSHOP</w:t>
      </w:r>
      <w:r w:rsidR="0040501E">
        <w:rPr>
          <w:b/>
          <w:sz w:val="36"/>
          <w:szCs w:val="36"/>
        </w:rPr>
        <w:t xml:space="preserve"> PROPOSAL</w:t>
      </w:r>
      <w:r>
        <w:rPr>
          <w:b/>
          <w:sz w:val="36"/>
          <w:szCs w:val="36"/>
        </w:rPr>
        <w:t xml:space="preserve"> </w:t>
      </w:r>
    </w:p>
    <w:p w14:paraId="07035BB5" w14:textId="00E0930F" w:rsidR="0000757D" w:rsidRDefault="00EB539D">
      <w:pPr>
        <w:jc w:val="center"/>
      </w:pPr>
      <w:r>
        <w:t xml:space="preserve">Please complete this form for proposed </w:t>
      </w:r>
      <w:r w:rsidR="0040501E">
        <w:t>w</w:t>
      </w:r>
      <w:r>
        <w:t>orkshops</w:t>
      </w:r>
      <w:r w:rsidR="0040501E">
        <w:t>.</w:t>
      </w:r>
      <w:r>
        <w:t xml:space="preserve"> </w:t>
      </w:r>
    </w:p>
    <w:p w14:paraId="26E1D019" w14:textId="32722854" w:rsidR="0000757D" w:rsidRDefault="00EB539D">
      <w:pPr>
        <w:jc w:val="center"/>
      </w:pPr>
      <w:r>
        <w:t xml:space="preserve">Workshops should </w:t>
      </w:r>
      <w:r w:rsidR="0040501E">
        <w:t>be 60 minutes in length.</w:t>
      </w:r>
      <w:r>
        <w:t xml:space="preserve"> </w:t>
      </w:r>
    </w:p>
    <w:p w14:paraId="3FF92267" w14:textId="00FBCABB" w:rsidR="0000757D" w:rsidRDefault="0000757D"/>
    <w:p w14:paraId="569D1D35" w14:textId="77777777" w:rsidR="0040501E" w:rsidRDefault="004050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40501E" w14:paraId="23AD600A" w14:textId="77777777" w:rsidTr="0040501E">
        <w:tc>
          <w:tcPr>
            <w:tcW w:w="3415" w:type="dxa"/>
          </w:tcPr>
          <w:p w14:paraId="21401537" w14:textId="784EF61B" w:rsidR="0040501E" w:rsidRPr="00301ECC" w:rsidRDefault="0040501E">
            <w:pPr>
              <w:rPr>
                <w:rFonts w:asciiTheme="majorHAnsi" w:hAnsiTheme="majorHAnsi" w:cstheme="majorHAnsi"/>
                <w:b/>
                <w:bCs/>
              </w:rPr>
            </w:pPr>
            <w:r w:rsidRPr="00301ECC">
              <w:rPr>
                <w:rFonts w:asciiTheme="majorHAnsi" w:hAnsiTheme="majorHAnsi" w:cstheme="majorHAnsi"/>
                <w:b/>
                <w:bCs/>
              </w:rPr>
              <w:t>Presenter(s) Name(s)</w:t>
            </w:r>
          </w:p>
        </w:tc>
        <w:tc>
          <w:tcPr>
            <w:tcW w:w="5935" w:type="dxa"/>
          </w:tcPr>
          <w:p w14:paraId="547D7A25" w14:textId="77777777" w:rsidR="0040501E" w:rsidRPr="00301ECC" w:rsidRDefault="0040501E">
            <w:pPr>
              <w:rPr>
                <w:rFonts w:asciiTheme="majorHAnsi" w:hAnsiTheme="majorHAnsi" w:cstheme="majorHAnsi"/>
              </w:rPr>
            </w:pPr>
          </w:p>
          <w:p w14:paraId="327A94DB" w14:textId="4C7C3802" w:rsidR="0040501E" w:rsidRPr="00301ECC" w:rsidRDefault="0040501E">
            <w:pPr>
              <w:rPr>
                <w:rFonts w:asciiTheme="majorHAnsi" w:hAnsiTheme="majorHAnsi" w:cstheme="majorHAnsi"/>
              </w:rPr>
            </w:pPr>
          </w:p>
        </w:tc>
      </w:tr>
      <w:tr w:rsidR="0040501E" w14:paraId="63506C63" w14:textId="77777777" w:rsidTr="0040501E">
        <w:tc>
          <w:tcPr>
            <w:tcW w:w="3415" w:type="dxa"/>
          </w:tcPr>
          <w:p w14:paraId="05825C3D" w14:textId="0DA211B5" w:rsidR="0040501E" w:rsidRPr="00301ECC" w:rsidRDefault="0040501E">
            <w:pPr>
              <w:rPr>
                <w:rFonts w:asciiTheme="majorHAnsi" w:hAnsiTheme="majorHAnsi" w:cstheme="majorHAnsi"/>
                <w:b/>
                <w:bCs/>
              </w:rPr>
            </w:pPr>
            <w:r w:rsidRPr="00301ECC">
              <w:rPr>
                <w:rFonts w:asciiTheme="majorHAnsi" w:hAnsiTheme="majorHAnsi" w:cstheme="majorHAnsi"/>
                <w:b/>
                <w:bCs/>
              </w:rPr>
              <w:t>Presenter(s) Email(s)</w:t>
            </w:r>
          </w:p>
        </w:tc>
        <w:tc>
          <w:tcPr>
            <w:tcW w:w="5935" w:type="dxa"/>
          </w:tcPr>
          <w:p w14:paraId="2BC2922D" w14:textId="77777777" w:rsidR="0040501E" w:rsidRPr="00301ECC" w:rsidRDefault="0040501E">
            <w:pPr>
              <w:rPr>
                <w:rFonts w:asciiTheme="majorHAnsi" w:hAnsiTheme="majorHAnsi" w:cstheme="majorHAnsi"/>
              </w:rPr>
            </w:pPr>
          </w:p>
          <w:p w14:paraId="75193698" w14:textId="6CC3B9FA" w:rsidR="0040501E" w:rsidRPr="00301ECC" w:rsidRDefault="0040501E">
            <w:pPr>
              <w:rPr>
                <w:rFonts w:asciiTheme="majorHAnsi" w:hAnsiTheme="majorHAnsi" w:cstheme="majorHAnsi"/>
              </w:rPr>
            </w:pPr>
          </w:p>
        </w:tc>
      </w:tr>
      <w:tr w:rsidR="00C41E9A" w14:paraId="3751503C" w14:textId="77777777" w:rsidTr="0040501E">
        <w:tc>
          <w:tcPr>
            <w:tcW w:w="3415" w:type="dxa"/>
          </w:tcPr>
          <w:p w14:paraId="220A3C50" w14:textId="77777777" w:rsidR="00C41E9A" w:rsidRPr="00301ECC" w:rsidRDefault="00C41E9A">
            <w:pPr>
              <w:rPr>
                <w:rFonts w:asciiTheme="majorHAnsi" w:hAnsiTheme="majorHAnsi" w:cstheme="majorHAnsi"/>
                <w:b/>
                <w:bCs/>
              </w:rPr>
            </w:pPr>
            <w:r w:rsidRPr="00301ECC">
              <w:rPr>
                <w:rFonts w:asciiTheme="majorHAnsi" w:hAnsiTheme="majorHAnsi" w:cstheme="majorHAnsi"/>
                <w:b/>
                <w:bCs/>
              </w:rPr>
              <w:t>Presenter(s) Current Role</w:t>
            </w:r>
          </w:p>
          <w:p w14:paraId="7E4D6A14" w14:textId="143A7795" w:rsidR="00C41E9A" w:rsidRPr="00301ECC" w:rsidRDefault="00C41E9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935" w:type="dxa"/>
          </w:tcPr>
          <w:p w14:paraId="7AEB7E18" w14:textId="77777777" w:rsidR="00C41E9A" w:rsidRPr="00301ECC" w:rsidRDefault="00C41E9A">
            <w:pPr>
              <w:rPr>
                <w:rFonts w:asciiTheme="majorHAnsi" w:hAnsiTheme="majorHAnsi" w:cstheme="majorHAnsi"/>
              </w:rPr>
            </w:pPr>
          </w:p>
        </w:tc>
      </w:tr>
      <w:tr w:rsidR="0040501E" w14:paraId="0DBF2C38" w14:textId="77777777" w:rsidTr="0040501E">
        <w:tc>
          <w:tcPr>
            <w:tcW w:w="3415" w:type="dxa"/>
          </w:tcPr>
          <w:p w14:paraId="66C92876" w14:textId="080B86C6" w:rsidR="0040501E" w:rsidRPr="00301ECC" w:rsidRDefault="0040501E">
            <w:pPr>
              <w:rPr>
                <w:rFonts w:asciiTheme="majorHAnsi" w:hAnsiTheme="majorHAnsi" w:cstheme="majorHAnsi"/>
                <w:b/>
                <w:bCs/>
              </w:rPr>
            </w:pPr>
            <w:r w:rsidRPr="00301ECC">
              <w:rPr>
                <w:rFonts w:asciiTheme="majorHAnsi" w:hAnsiTheme="majorHAnsi" w:cstheme="majorHAnsi"/>
                <w:b/>
                <w:bCs/>
              </w:rPr>
              <w:t>Name of School/Organization</w:t>
            </w:r>
          </w:p>
        </w:tc>
        <w:tc>
          <w:tcPr>
            <w:tcW w:w="5935" w:type="dxa"/>
          </w:tcPr>
          <w:p w14:paraId="4449170C" w14:textId="77777777" w:rsidR="0040501E" w:rsidRPr="00301ECC" w:rsidRDefault="0040501E">
            <w:pPr>
              <w:rPr>
                <w:rFonts w:asciiTheme="majorHAnsi" w:hAnsiTheme="majorHAnsi" w:cstheme="majorHAnsi"/>
              </w:rPr>
            </w:pPr>
          </w:p>
          <w:p w14:paraId="4E221CFE" w14:textId="626E809E" w:rsidR="0040501E" w:rsidRPr="00301ECC" w:rsidRDefault="0040501E">
            <w:pPr>
              <w:rPr>
                <w:rFonts w:asciiTheme="majorHAnsi" w:hAnsiTheme="majorHAnsi" w:cstheme="majorHAnsi"/>
              </w:rPr>
            </w:pPr>
          </w:p>
        </w:tc>
      </w:tr>
      <w:tr w:rsidR="00C41E9A" w14:paraId="73888F24" w14:textId="77777777" w:rsidTr="0040501E">
        <w:tc>
          <w:tcPr>
            <w:tcW w:w="3415" w:type="dxa"/>
          </w:tcPr>
          <w:p w14:paraId="4E920554" w14:textId="741D561F" w:rsidR="00C41E9A" w:rsidRPr="00301ECC" w:rsidRDefault="00C41E9A">
            <w:pPr>
              <w:rPr>
                <w:rFonts w:asciiTheme="majorHAnsi" w:hAnsiTheme="majorHAnsi" w:cstheme="majorHAnsi"/>
                <w:b/>
                <w:bCs/>
              </w:rPr>
            </w:pPr>
            <w:r w:rsidRPr="00301ECC">
              <w:rPr>
                <w:rFonts w:asciiTheme="majorHAnsi" w:hAnsiTheme="majorHAnsi" w:cstheme="majorHAnsi"/>
                <w:b/>
                <w:bCs/>
              </w:rPr>
              <w:t>Head of School/Director</w:t>
            </w:r>
          </w:p>
        </w:tc>
        <w:tc>
          <w:tcPr>
            <w:tcW w:w="5935" w:type="dxa"/>
          </w:tcPr>
          <w:p w14:paraId="0BF3C4E9" w14:textId="77777777" w:rsidR="00C41E9A" w:rsidRPr="00301ECC" w:rsidRDefault="00C41E9A">
            <w:pPr>
              <w:rPr>
                <w:rFonts w:asciiTheme="majorHAnsi" w:hAnsiTheme="majorHAnsi" w:cstheme="majorHAnsi"/>
              </w:rPr>
            </w:pPr>
          </w:p>
          <w:p w14:paraId="52E342DA" w14:textId="247DDF7F" w:rsidR="00C41E9A" w:rsidRPr="00301ECC" w:rsidRDefault="00C41E9A">
            <w:pPr>
              <w:rPr>
                <w:rFonts w:asciiTheme="majorHAnsi" w:hAnsiTheme="majorHAnsi" w:cstheme="majorHAnsi"/>
              </w:rPr>
            </w:pPr>
          </w:p>
        </w:tc>
      </w:tr>
    </w:tbl>
    <w:p w14:paraId="5AC20D3A" w14:textId="61824183" w:rsidR="0040501E" w:rsidRDefault="0040501E"/>
    <w:p w14:paraId="5D181774" w14:textId="0048A751" w:rsidR="0040501E" w:rsidRDefault="0040501E"/>
    <w:p w14:paraId="7E4790A9" w14:textId="1A85931E" w:rsidR="0040501E" w:rsidRDefault="0040501E"/>
    <w:p w14:paraId="1169A12B" w14:textId="77777777" w:rsidR="0040501E" w:rsidRDefault="0040501E"/>
    <w:tbl>
      <w:tblPr>
        <w:tblStyle w:val="a4"/>
        <w:tblpPr w:leftFromText="180" w:rightFromText="180" w:vertAnchor="page" w:horzAnchor="margin" w:tblpY="725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0501E" w14:paraId="69A3441A" w14:textId="77777777" w:rsidTr="00DE03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C1DF" w14:textId="796942B8" w:rsidR="0040501E" w:rsidRPr="00301ECC" w:rsidRDefault="0040501E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301ECC">
              <w:rPr>
                <w:rFonts w:asciiTheme="majorHAnsi" w:hAnsiTheme="majorHAnsi" w:cstheme="majorHAnsi"/>
                <w:b/>
                <w:bCs/>
              </w:rPr>
              <w:t>Workshop Title</w:t>
            </w:r>
          </w:p>
        </w:tc>
      </w:tr>
      <w:tr w:rsidR="0040501E" w14:paraId="69982691" w14:textId="77777777" w:rsidTr="00DE03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BB90E" w14:textId="77777777" w:rsidR="0040501E" w:rsidRDefault="0040501E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2DD1EDAF" w14:textId="22ECE7F7" w:rsidR="00301ECC" w:rsidRPr="00301ECC" w:rsidRDefault="00301ECC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40501E" w14:paraId="5AF679DA" w14:textId="77777777" w:rsidTr="00DE03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B6AA1" w14:textId="1D9FA584" w:rsidR="0040501E" w:rsidRPr="00301ECC" w:rsidRDefault="0040501E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301ECC">
              <w:rPr>
                <w:rFonts w:asciiTheme="majorHAnsi" w:hAnsiTheme="majorHAnsi" w:cstheme="majorHAnsi"/>
                <w:b/>
                <w:bCs/>
              </w:rPr>
              <w:t>Workshop Description (include a short description of the workshop no more than 150 words)</w:t>
            </w:r>
          </w:p>
        </w:tc>
      </w:tr>
      <w:tr w:rsidR="0040501E" w14:paraId="4959D819" w14:textId="77777777" w:rsidTr="00DE03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29A06" w14:textId="77777777" w:rsidR="0040501E" w:rsidRPr="00301ECC" w:rsidRDefault="0040501E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01ECC">
              <w:rPr>
                <w:rFonts w:asciiTheme="majorHAnsi" w:hAnsiTheme="majorHAnsi" w:cstheme="majorHAnsi"/>
              </w:rPr>
              <w:t xml:space="preserve"> </w:t>
            </w:r>
          </w:p>
          <w:p w14:paraId="5A4FB812" w14:textId="77777777" w:rsidR="0040501E" w:rsidRPr="00301ECC" w:rsidRDefault="0040501E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2A84F28D" w14:textId="318BC6A0" w:rsidR="0040501E" w:rsidRPr="00301ECC" w:rsidRDefault="0040501E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40501E" w14:paraId="518101D5" w14:textId="77777777" w:rsidTr="00DE03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A759" w14:textId="7900681F" w:rsidR="0040501E" w:rsidRPr="00301ECC" w:rsidRDefault="00C41E9A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301ECC">
              <w:rPr>
                <w:rFonts w:asciiTheme="majorHAnsi" w:hAnsiTheme="majorHAnsi" w:cstheme="majorHAnsi"/>
                <w:b/>
                <w:bCs/>
              </w:rPr>
              <w:t>List Main Learning Objectives that participants will experience (3-5 objectives)</w:t>
            </w:r>
          </w:p>
        </w:tc>
      </w:tr>
      <w:tr w:rsidR="00C41E9A" w14:paraId="0B42DFD6" w14:textId="77777777" w:rsidTr="00DE03C4">
        <w:trPr>
          <w:trHeight w:val="22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45C39" w14:textId="77777777" w:rsidR="00C41E9A" w:rsidRPr="00301ECC" w:rsidRDefault="00C41E9A" w:rsidP="00DE03C4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41E9A" w14:paraId="43E30197" w14:textId="77777777" w:rsidTr="00DE03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E85D" w14:textId="36044CE5" w:rsidR="00C41E9A" w:rsidRPr="00301ECC" w:rsidRDefault="00C41E9A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301ECC">
              <w:rPr>
                <w:rFonts w:asciiTheme="majorHAnsi" w:hAnsiTheme="majorHAnsi" w:cstheme="majorHAnsi"/>
                <w:b/>
                <w:bCs/>
              </w:rPr>
              <w:t>B</w:t>
            </w:r>
            <w:r w:rsidR="00301ECC">
              <w:rPr>
                <w:rFonts w:asciiTheme="majorHAnsi" w:hAnsiTheme="majorHAnsi" w:cstheme="majorHAnsi"/>
                <w:b/>
                <w:bCs/>
              </w:rPr>
              <w:t>rief</w:t>
            </w:r>
            <w:r w:rsidRPr="00301ECC">
              <w:rPr>
                <w:rFonts w:asciiTheme="majorHAnsi" w:hAnsiTheme="majorHAnsi" w:cstheme="majorHAnsi"/>
                <w:b/>
                <w:bCs/>
              </w:rPr>
              <w:t xml:space="preserve">ly describe how this workshop is </w:t>
            </w:r>
            <w:r w:rsidRPr="00DE03C4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</w:rPr>
              <w:t>DIRECTLY ALIGNED</w:t>
            </w:r>
            <w:r w:rsidRPr="00DE03C4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 </w:t>
            </w:r>
            <w:r w:rsidRPr="00301ECC">
              <w:rPr>
                <w:rFonts w:asciiTheme="majorHAnsi" w:hAnsiTheme="majorHAnsi" w:cstheme="majorHAnsi"/>
                <w:b/>
                <w:bCs/>
              </w:rPr>
              <w:t>with the conference theme?</w:t>
            </w:r>
          </w:p>
        </w:tc>
      </w:tr>
      <w:tr w:rsidR="00301ECC" w14:paraId="54768868" w14:textId="77777777" w:rsidTr="00DE03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0E924" w14:textId="77777777" w:rsidR="00301ECC" w:rsidRDefault="00301ECC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5EA3FEE5" w14:textId="119985DB" w:rsidR="00301ECC" w:rsidRPr="00301ECC" w:rsidRDefault="00301ECC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E1473" w14:paraId="71616D09" w14:textId="77777777" w:rsidTr="00DE03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D717" w14:textId="0EA7CC01" w:rsidR="007E1473" w:rsidRPr="007E1473" w:rsidRDefault="007E1473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7E1473">
              <w:rPr>
                <w:rFonts w:asciiTheme="majorHAnsi" w:hAnsiTheme="majorHAnsi" w:cstheme="majorHAnsi"/>
                <w:b/>
                <w:bCs/>
              </w:rPr>
              <w:t>Please list any materials needed for the workshop (all rooms will have internet and projection)</w:t>
            </w:r>
          </w:p>
        </w:tc>
      </w:tr>
      <w:tr w:rsidR="007E1473" w14:paraId="0D29BF65" w14:textId="77777777" w:rsidTr="00DE03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3A6C" w14:textId="77777777" w:rsidR="007E1473" w:rsidRDefault="007E1473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5640C09A" w14:textId="2F8740EA" w:rsidR="007E1473" w:rsidRDefault="007E1473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6C4A7A35" w14:textId="77777777" w:rsidR="0000757D" w:rsidRDefault="0000757D"/>
    <w:p w14:paraId="6649C4FC" w14:textId="77777777" w:rsidR="00DE03C4" w:rsidRDefault="00DE03C4">
      <w:pPr>
        <w:rPr>
          <w:rFonts w:asciiTheme="majorHAnsi" w:hAnsiTheme="majorHAnsi" w:cstheme="majorHAnsi"/>
        </w:rPr>
      </w:pPr>
    </w:p>
    <w:p w14:paraId="599BC49C" w14:textId="05036B42" w:rsidR="0000757D" w:rsidRPr="00DE03C4" w:rsidRDefault="00DE03C4">
      <w:pPr>
        <w:rPr>
          <w:rFonts w:asciiTheme="majorHAnsi" w:hAnsiTheme="majorHAnsi" w:cstheme="majorHAnsi"/>
        </w:rPr>
      </w:pPr>
      <w:r w:rsidRPr="00DE03C4">
        <w:rPr>
          <w:rFonts w:asciiTheme="majorHAnsi" w:hAnsiTheme="majorHAnsi" w:cstheme="majorHAnsi"/>
        </w:rPr>
        <w:t>Thank you for submitting a proposal for the AMISA Educators’ Conference. Please read the following information below prior to submitting the proposal.</w:t>
      </w:r>
    </w:p>
    <w:p w14:paraId="2F52F637" w14:textId="77777777" w:rsidR="0000757D" w:rsidRPr="00DE03C4" w:rsidRDefault="0000757D">
      <w:pPr>
        <w:rPr>
          <w:rFonts w:asciiTheme="majorHAnsi" w:hAnsiTheme="majorHAnsi" w:cstheme="majorHAnsi"/>
        </w:rPr>
      </w:pPr>
    </w:p>
    <w:p w14:paraId="1CBC6916" w14:textId="0C47557C" w:rsidR="0000757D" w:rsidRPr="00DE03C4" w:rsidRDefault="0000757D">
      <w:pPr>
        <w:rPr>
          <w:rFonts w:asciiTheme="majorHAnsi" w:hAnsiTheme="majorHAnsi" w:cstheme="majorHAnsi"/>
        </w:rPr>
      </w:pPr>
    </w:p>
    <w:p w14:paraId="27A73237" w14:textId="36557332" w:rsidR="00301ECC" w:rsidRPr="00DE03C4" w:rsidRDefault="00301ECC">
      <w:pPr>
        <w:rPr>
          <w:rFonts w:asciiTheme="majorHAnsi" w:hAnsiTheme="majorHAnsi" w:cstheme="majorHAnsi"/>
          <w:b/>
          <w:bCs/>
        </w:rPr>
      </w:pPr>
      <w:r w:rsidRPr="00DE03C4">
        <w:rPr>
          <w:rFonts w:asciiTheme="majorHAnsi" w:hAnsiTheme="majorHAnsi" w:cstheme="majorHAnsi"/>
          <w:b/>
          <w:bCs/>
        </w:rPr>
        <w:t>STEPS FOR SUBMITTING THE PROPOSAL</w:t>
      </w:r>
    </w:p>
    <w:p w14:paraId="07311B69" w14:textId="3CCB2C4A" w:rsidR="00301ECC" w:rsidRPr="00DE03C4" w:rsidRDefault="00301ECC" w:rsidP="00301EC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E03C4">
        <w:rPr>
          <w:rFonts w:asciiTheme="majorHAnsi" w:hAnsiTheme="majorHAnsi" w:cstheme="majorHAnsi"/>
        </w:rPr>
        <w:t>Contact the Head of School/Director and seek approval for submitting the proposal</w:t>
      </w:r>
    </w:p>
    <w:p w14:paraId="596EE53A" w14:textId="00FDC65E" w:rsidR="00301ECC" w:rsidRPr="00DE03C4" w:rsidRDefault="00301ECC" w:rsidP="00301EC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E03C4">
        <w:rPr>
          <w:rFonts w:asciiTheme="majorHAnsi" w:hAnsiTheme="majorHAnsi" w:cstheme="majorHAnsi"/>
        </w:rPr>
        <w:t>Completely fill out the proposal</w:t>
      </w:r>
    </w:p>
    <w:p w14:paraId="22AFAF89" w14:textId="176F3D31" w:rsidR="00301ECC" w:rsidRPr="00DE03C4" w:rsidRDefault="00301ECC" w:rsidP="00301EC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E03C4">
        <w:rPr>
          <w:rFonts w:asciiTheme="majorHAnsi" w:hAnsiTheme="majorHAnsi" w:cstheme="majorHAnsi"/>
        </w:rPr>
        <w:t>Save proposal as a Word document</w:t>
      </w:r>
    </w:p>
    <w:p w14:paraId="218B4E47" w14:textId="43F4229E" w:rsidR="00301ECC" w:rsidRPr="00DE03C4" w:rsidRDefault="00301ECC" w:rsidP="00301EC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E03C4">
        <w:rPr>
          <w:rFonts w:asciiTheme="majorHAnsi" w:hAnsiTheme="majorHAnsi" w:cstheme="majorHAnsi"/>
        </w:rPr>
        <w:t xml:space="preserve">Upload the proposal on the webpage </w:t>
      </w:r>
    </w:p>
    <w:p w14:paraId="08B3C897" w14:textId="7DFBD5B3" w:rsidR="00301ECC" w:rsidRPr="00DE03C4" w:rsidRDefault="00301ECC" w:rsidP="00301ECC">
      <w:pPr>
        <w:rPr>
          <w:rFonts w:asciiTheme="majorHAnsi" w:hAnsiTheme="majorHAnsi" w:cstheme="majorHAnsi"/>
        </w:rPr>
      </w:pPr>
    </w:p>
    <w:p w14:paraId="41421E33" w14:textId="0C097EEA" w:rsidR="00301ECC" w:rsidRPr="00DE03C4" w:rsidRDefault="00301ECC" w:rsidP="00301ECC">
      <w:pPr>
        <w:rPr>
          <w:rFonts w:asciiTheme="majorHAnsi" w:hAnsiTheme="majorHAnsi" w:cstheme="majorHAnsi"/>
          <w:b/>
          <w:bCs/>
        </w:rPr>
      </w:pPr>
      <w:r w:rsidRPr="00DE03C4">
        <w:rPr>
          <w:rFonts w:asciiTheme="majorHAnsi" w:hAnsiTheme="majorHAnsi" w:cstheme="majorHAnsi"/>
          <w:b/>
          <w:bCs/>
        </w:rPr>
        <w:t>IMPORTANT POINTS TO TAKE NOTE</w:t>
      </w:r>
    </w:p>
    <w:p w14:paraId="39BCDEF8" w14:textId="07E0EA3C" w:rsidR="00301ECC" w:rsidRPr="00DE03C4" w:rsidRDefault="00301ECC" w:rsidP="00301EC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E03C4">
        <w:rPr>
          <w:rFonts w:asciiTheme="majorHAnsi" w:hAnsiTheme="majorHAnsi" w:cstheme="majorHAnsi"/>
        </w:rPr>
        <w:t xml:space="preserve">If selected to present, you must be able to attend the conference. It is important that you consult with your Head of School/Director to make sure you would be able to attend if selected. </w:t>
      </w:r>
      <w:r w:rsidRPr="00DE03C4">
        <w:rPr>
          <w:rFonts w:asciiTheme="majorHAnsi" w:hAnsiTheme="majorHAnsi" w:cstheme="majorHAnsi"/>
          <w:b/>
          <w:bCs/>
          <w:u w:val="single"/>
        </w:rPr>
        <w:t>Please seek approval prior to submitting the proposal.</w:t>
      </w:r>
    </w:p>
    <w:p w14:paraId="5A86A350" w14:textId="3690889C" w:rsidR="00301ECC" w:rsidRPr="00DE03C4" w:rsidRDefault="00301ECC" w:rsidP="00301EC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E03C4">
        <w:rPr>
          <w:rFonts w:asciiTheme="majorHAnsi" w:hAnsiTheme="majorHAnsi" w:cstheme="majorHAnsi"/>
        </w:rPr>
        <w:t>Workshops must be directly aligned to the conference theme. Make sure to be detailed</w:t>
      </w:r>
      <w:r w:rsidR="007E1473" w:rsidRPr="00DE03C4">
        <w:rPr>
          <w:rFonts w:asciiTheme="majorHAnsi" w:hAnsiTheme="majorHAnsi" w:cstheme="majorHAnsi"/>
        </w:rPr>
        <w:t xml:space="preserve"> in the proposal</w:t>
      </w:r>
      <w:r w:rsidRPr="00DE03C4">
        <w:rPr>
          <w:rFonts w:asciiTheme="majorHAnsi" w:hAnsiTheme="majorHAnsi" w:cstheme="majorHAnsi"/>
        </w:rPr>
        <w:t xml:space="preserve"> about how </w:t>
      </w:r>
      <w:r w:rsidR="007E1473" w:rsidRPr="00DE03C4">
        <w:rPr>
          <w:rFonts w:asciiTheme="majorHAnsi" w:hAnsiTheme="majorHAnsi" w:cstheme="majorHAnsi"/>
        </w:rPr>
        <w:t>the</w:t>
      </w:r>
      <w:r w:rsidRPr="00DE03C4">
        <w:rPr>
          <w:rFonts w:asciiTheme="majorHAnsi" w:hAnsiTheme="majorHAnsi" w:cstheme="majorHAnsi"/>
        </w:rPr>
        <w:t xml:space="preserve"> workshop will </w:t>
      </w:r>
      <w:r w:rsidR="007E1473" w:rsidRPr="00DE03C4">
        <w:rPr>
          <w:rFonts w:asciiTheme="majorHAnsi" w:hAnsiTheme="majorHAnsi" w:cstheme="majorHAnsi"/>
        </w:rPr>
        <w:t>support</w:t>
      </w:r>
      <w:r w:rsidRPr="00DE03C4">
        <w:rPr>
          <w:rFonts w:asciiTheme="majorHAnsi" w:hAnsiTheme="majorHAnsi" w:cstheme="majorHAnsi"/>
        </w:rPr>
        <w:t xml:space="preserve"> the conference theme for participants.</w:t>
      </w:r>
      <w:r w:rsidR="007E1473" w:rsidRPr="00DE03C4">
        <w:rPr>
          <w:rFonts w:asciiTheme="majorHAnsi" w:hAnsiTheme="majorHAnsi" w:cstheme="majorHAnsi"/>
        </w:rPr>
        <w:t xml:space="preserve"> </w:t>
      </w:r>
    </w:p>
    <w:p w14:paraId="6A642059" w14:textId="1E39E561" w:rsidR="00301ECC" w:rsidRPr="00DE03C4" w:rsidRDefault="00301ECC" w:rsidP="00301ECC">
      <w:pPr>
        <w:rPr>
          <w:rFonts w:asciiTheme="majorHAnsi" w:hAnsiTheme="majorHAnsi" w:cstheme="majorHAnsi"/>
        </w:rPr>
      </w:pPr>
    </w:p>
    <w:p w14:paraId="2E21750F" w14:textId="17ABACFB" w:rsidR="00301ECC" w:rsidRPr="00DE03C4" w:rsidRDefault="00301ECC" w:rsidP="00301ECC">
      <w:pPr>
        <w:rPr>
          <w:rFonts w:asciiTheme="majorHAnsi" w:hAnsiTheme="majorHAnsi" w:cstheme="majorHAnsi"/>
          <w:b/>
          <w:bCs/>
        </w:rPr>
      </w:pPr>
      <w:r w:rsidRPr="00DE03C4">
        <w:rPr>
          <w:rFonts w:asciiTheme="majorHAnsi" w:hAnsiTheme="majorHAnsi" w:cstheme="majorHAnsi"/>
          <w:b/>
          <w:bCs/>
        </w:rPr>
        <w:t xml:space="preserve">TIMELINE </w:t>
      </w:r>
    </w:p>
    <w:p w14:paraId="02AEB033" w14:textId="77777777" w:rsidR="004F4CD0" w:rsidRPr="004F4CD0" w:rsidRDefault="004F4CD0" w:rsidP="004F4CD0">
      <w:pPr>
        <w:pStyle w:val="font8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4F4CD0">
        <w:rPr>
          <w:rFonts w:asciiTheme="majorHAnsi" w:hAnsiTheme="majorHAnsi" w:cstheme="majorHAnsi"/>
          <w:sz w:val="22"/>
          <w:szCs w:val="22"/>
        </w:rPr>
        <w:t>CALL FOR PROPOSALS OPEN | November 30</w:t>
      </w:r>
    </w:p>
    <w:p w14:paraId="02AA3FC4" w14:textId="293D386A" w:rsidR="004F4CD0" w:rsidRPr="004F4CD0" w:rsidRDefault="004F4CD0" w:rsidP="004F4CD0">
      <w:pPr>
        <w:pStyle w:val="font8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4F4CD0">
        <w:rPr>
          <w:rFonts w:asciiTheme="majorHAnsi" w:hAnsiTheme="majorHAnsi" w:cstheme="majorHAnsi"/>
          <w:sz w:val="22"/>
          <w:szCs w:val="22"/>
        </w:rPr>
        <w:t xml:space="preserve">CALL FOR PROPOSALS CLOSE | </w:t>
      </w:r>
      <w:r w:rsidR="00147E7A">
        <w:rPr>
          <w:rFonts w:asciiTheme="majorHAnsi" w:hAnsiTheme="majorHAnsi" w:cstheme="majorHAnsi"/>
          <w:sz w:val="22"/>
          <w:szCs w:val="22"/>
        </w:rPr>
        <w:t>February 11</w:t>
      </w:r>
    </w:p>
    <w:p w14:paraId="585CEE43" w14:textId="3D38800B" w:rsidR="004F4CD0" w:rsidRPr="004F4CD0" w:rsidRDefault="004F4CD0" w:rsidP="004F4CD0">
      <w:pPr>
        <w:pStyle w:val="font8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4F4CD0">
        <w:rPr>
          <w:rFonts w:asciiTheme="majorHAnsi" w:hAnsiTheme="majorHAnsi" w:cstheme="majorHAnsi"/>
          <w:sz w:val="22"/>
          <w:szCs w:val="22"/>
        </w:rPr>
        <w:t xml:space="preserve">SELECTION PROCESS BEGINS | </w:t>
      </w:r>
      <w:r w:rsidR="00147E7A">
        <w:rPr>
          <w:rFonts w:asciiTheme="majorHAnsi" w:hAnsiTheme="majorHAnsi" w:cstheme="majorHAnsi"/>
          <w:sz w:val="22"/>
          <w:szCs w:val="22"/>
        </w:rPr>
        <w:t>February 12</w:t>
      </w:r>
    </w:p>
    <w:p w14:paraId="002D69B0" w14:textId="00FFE912" w:rsidR="004F4CD0" w:rsidRPr="004F4CD0" w:rsidRDefault="004F4CD0" w:rsidP="004F4CD0">
      <w:pPr>
        <w:pStyle w:val="font8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4F4CD0">
        <w:rPr>
          <w:rFonts w:asciiTheme="majorHAnsi" w:hAnsiTheme="majorHAnsi" w:cstheme="majorHAnsi"/>
          <w:sz w:val="22"/>
          <w:szCs w:val="22"/>
        </w:rPr>
        <w:t xml:space="preserve">AMISA CONFIRMS FINALISTS WITH HEAD OF SCHOOL/DIRECTORS | </w:t>
      </w:r>
      <w:r w:rsidR="00147E7A">
        <w:rPr>
          <w:rFonts w:asciiTheme="majorHAnsi" w:hAnsiTheme="majorHAnsi" w:cstheme="majorHAnsi"/>
          <w:sz w:val="22"/>
          <w:szCs w:val="22"/>
        </w:rPr>
        <w:t>February 15</w:t>
      </w:r>
    </w:p>
    <w:p w14:paraId="56518751" w14:textId="04FD01D4" w:rsidR="00DE03C4" w:rsidRPr="004F4CD0" w:rsidRDefault="004F4CD0" w:rsidP="00DE03C4">
      <w:pPr>
        <w:pStyle w:val="font8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4F4CD0">
        <w:rPr>
          <w:rFonts w:asciiTheme="majorHAnsi" w:hAnsiTheme="majorHAnsi" w:cstheme="majorHAnsi"/>
          <w:sz w:val="22"/>
          <w:szCs w:val="22"/>
        </w:rPr>
        <w:t xml:space="preserve">NOTIFICATION OF ACCEPTANCE | </w:t>
      </w:r>
      <w:r w:rsidR="00147E7A">
        <w:rPr>
          <w:rFonts w:asciiTheme="majorHAnsi" w:hAnsiTheme="majorHAnsi" w:cstheme="majorHAnsi"/>
          <w:sz w:val="22"/>
          <w:szCs w:val="22"/>
        </w:rPr>
        <w:t>February 16</w:t>
      </w:r>
    </w:p>
    <w:p w14:paraId="581F0D9B" w14:textId="6F36679D" w:rsidR="00DE03C4" w:rsidRDefault="00DE03C4" w:rsidP="00DE03C4">
      <w:pPr>
        <w:rPr>
          <w:rFonts w:asciiTheme="majorHAnsi" w:hAnsiTheme="majorHAnsi" w:cstheme="majorHAnsi"/>
        </w:rPr>
      </w:pPr>
      <w:r w:rsidRPr="00DE03C4">
        <w:rPr>
          <w:rFonts w:asciiTheme="majorHAnsi" w:hAnsiTheme="majorHAnsi" w:cstheme="majorHAnsi"/>
        </w:rPr>
        <w:t>If your proposal is selected, you must be able to attend the Educators’ Conference. It is important that you communicate with school/organization officials to guarantee attendance should your proposal be chosen for the conference</w:t>
      </w:r>
      <w:r w:rsidRPr="00DE03C4">
        <w:rPr>
          <w:rFonts w:asciiTheme="majorHAnsi" w:hAnsiTheme="majorHAnsi" w:cstheme="majorHAnsi"/>
          <w:b/>
          <w:bCs/>
          <w:u w:val="single"/>
        </w:rPr>
        <w:t>. This should be done prior to submitting the proposal.</w:t>
      </w:r>
      <w:r w:rsidRPr="00DE03C4">
        <w:rPr>
          <w:rFonts w:asciiTheme="majorHAnsi" w:hAnsiTheme="majorHAnsi" w:cstheme="majorHAnsi"/>
        </w:rPr>
        <w:t xml:space="preserve"> </w:t>
      </w:r>
    </w:p>
    <w:p w14:paraId="1531EB6C" w14:textId="37214B9A" w:rsidR="00DE03C4" w:rsidRDefault="00DE03C4" w:rsidP="00DE03C4">
      <w:pPr>
        <w:rPr>
          <w:rFonts w:asciiTheme="majorHAnsi" w:hAnsiTheme="majorHAnsi" w:cstheme="majorHAnsi"/>
        </w:rPr>
      </w:pPr>
    </w:p>
    <w:p w14:paraId="135E23B9" w14:textId="5549068C" w:rsidR="00DE03C4" w:rsidRDefault="00DE03C4" w:rsidP="00DE03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you have any questions, please contact Adam Slaton at </w:t>
      </w:r>
      <w:hyperlink r:id="rId8" w:history="1">
        <w:r w:rsidRPr="00B03546">
          <w:rPr>
            <w:rStyle w:val="Hyperlink"/>
            <w:rFonts w:asciiTheme="majorHAnsi" w:hAnsiTheme="majorHAnsi" w:cstheme="majorHAnsi"/>
          </w:rPr>
          <w:t>adam@amisa.us</w:t>
        </w:r>
      </w:hyperlink>
      <w:r>
        <w:rPr>
          <w:rFonts w:asciiTheme="majorHAnsi" w:hAnsiTheme="majorHAnsi" w:cstheme="majorHAnsi"/>
        </w:rPr>
        <w:t xml:space="preserve">. </w:t>
      </w:r>
    </w:p>
    <w:p w14:paraId="6D8CFD73" w14:textId="77777777" w:rsidR="00DE03C4" w:rsidRPr="00DE03C4" w:rsidRDefault="00DE03C4" w:rsidP="00DE03C4">
      <w:pPr>
        <w:rPr>
          <w:rFonts w:asciiTheme="majorHAnsi" w:hAnsiTheme="majorHAnsi" w:cstheme="majorHAnsi"/>
        </w:rPr>
      </w:pPr>
    </w:p>
    <w:sectPr w:rsidR="00DE03C4" w:rsidRPr="00DE03C4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052F" w14:textId="77777777" w:rsidR="00477F67" w:rsidRDefault="00477F67">
      <w:pPr>
        <w:spacing w:line="240" w:lineRule="auto"/>
      </w:pPr>
      <w:r>
        <w:separator/>
      </w:r>
    </w:p>
  </w:endnote>
  <w:endnote w:type="continuationSeparator" w:id="0">
    <w:p w14:paraId="5C1A8793" w14:textId="77777777" w:rsidR="00477F67" w:rsidRDefault="00477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BA02" w14:textId="77777777" w:rsidR="00477F67" w:rsidRDefault="00477F67">
      <w:pPr>
        <w:spacing w:line="240" w:lineRule="auto"/>
      </w:pPr>
      <w:r>
        <w:separator/>
      </w:r>
    </w:p>
  </w:footnote>
  <w:footnote w:type="continuationSeparator" w:id="0">
    <w:p w14:paraId="78274B84" w14:textId="77777777" w:rsidR="00477F67" w:rsidRDefault="00477F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9865" w14:textId="5EB0B922" w:rsidR="00DE03C4" w:rsidRDefault="00DE03C4" w:rsidP="00DE03C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BB3594" wp14:editId="3A2A0794">
          <wp:simplePos x="0" y="0"/>
          <wp:positionH relativeFrom="margin">
            <wp:align>center</wp:align>
          </wp:positionH>
          <wp:positionV relativeFrom="paragraph">
            <wp:posOffset>-212838</wp:posOffset>
          </wp:positionV>
          <wp:extent cx="1539089" cy="659539"/>
          <wp:effectExtent l="0" t="0" r="444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089" cy="659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8D4"/>
    <w:multiLevelType w:val="hybridMultilevel"/>
    <w:tmpl w:val="ABBC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4D0C"/>
    <w:multiLevelType w:val="hybridMultilevel"/>
    <w:tmpl w:val="2CFE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42ED"/>
    <w:multiLevelType w:val="hybridMultilevel"/>
    <w:tmpl w:val="B0B0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4434E"/>
    <w:multiLevelType w:val="multilevel"/>
    <w:tmpl w:val="AD6A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7D"/>
    <w:rsid w:val="0000757D"/>
    <w:rsid w:val="00147E7A"/>
    <w:rsid w:val="00301ECC"/>
    <w:rsid w:val="0040501E"/>
    <w:rsid w:val="00477F67"/>
    <w:rsid w:val="004F4CD0"/>
    <w:rsid w:val="005B52CD"/>
    <w:rsid w:val="007E1473"/>
    <w:rsid w:val="00C41E9A"/>
    <w:rsid w:val="00DE03C4"/>
    <w:rsid w:val="00E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461CE"/>
  <w15:docId w15:val="{B8539CC8-F1E6-42A0-ABA6-30F6939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05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3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C4"/>
  </w:style>
  <w:style w:type="paragraph" w:styleId="Footer">
    <w:name w:val="footer"/>
    <w:basedOn w:val="Normal"/>
    <w:link w:val="FooterChar"/>
    <w:uiPriority w:val="99"/>
    <w:unhideWhenUsed/>
    <w:rsid w:val="00DE03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C4"/>
  </w:style>
  <w:style w:type="character" w:styleId="Hyperlink">
    <w:name w:val="Hyperlink"/>
    <w:basedOn w:val="DefaultParagraphFont"/>
    <w:uiPriority w:val="99"/>
    <w:unhideWhenUsed/>
    <w:rsid w:val="00DE03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3C4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F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@amisa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CAb/oXO2hJwELh/OmYQT3F03HQ==">AMUW2mV9T7XNbpizNcNLwGctmcsox3Vqr3XKYcQbiVJTNjtIeEIhYQCynZr88cxn8fmfCrXBo6F7WvTEgO47zJFM5RRGGi94qnLLKeY7icchkKwchcCeXMg=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Slaton</dc:creator>
  <cp:lastModifiedBy>Adam Slaton</cp:lastModifiedBy>
  <cp:revision>2</cp:revision>
  <dcterms:created xsi:type="dcterms:W3CDTF">2021-12-10T16:48:00Z</dcterms:created>
  <dcterms:modified xsi:type="dcterms:W3CDTF">2021-12-10T16:48:00Z</dcterms:modified>
</cp:coreProperties>
</file>